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AA5256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MODERNIZARE ILUMINAT PUBLIC IN COMUNA LOAMNES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72"/>
        <w:gridCol w:w="5178"/>
      </w:tblGrid>
      <w:tr w:rsidR="004C513D" w:rsidRPr="00E978C0" w:rsidTr="004C513D">
        <w:tc>
          <w:tcPr>
            <w:tcW w:w="2231" w:type="pct"/>
          </w:tcPr>
          <w:p w:rsidR="004C513D" w:rsidRPr="00E978C0" w:rsidRDefault="004C513D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2769" w:type="pct"/>
          </w:tcPr>
          <w:p w:rsidR="004C513D" w:rsidRDefault="004C513D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4C513D" w:rsidRDefault="004C513D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>
              <w:rPr>
                <w:rFonts w:ascii="Times New Roman" w:hAnsi="Times New Roman" w:cs="Times New Roman"/>
                <w:lang w:val="ro-RO"/>
              </w:rPr>
              <w:t>,</w:t>
            </w:r>
          </w:p>
          <w:p w:rsidR="004C513D" w:rsidRPr="00247F30" w:rsidRDefault="004C513D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2769" w:type="pct"/>
          </w:tcPr>
          <w:p w:rsidR="004C513D" w:rsidRPr="00247F30" w:rsidRDefault="004C513D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Întrebările referitoare la prezenta procedura de achiziție directa pot fi adre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ro-RO"/>
              </w:rPr>
              <w:t xml:space="preserve">sate pe adresa de e-mail a primăriei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primarialoamnes@yahoo.com, răspunsurile urmând a fi postate pe pagina </w:t>
            </w:r>
            <w:r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2769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85F0D">
              <w:rPr>
                <w:rFonts w:ascii="Times New Roman" w:hAnsi="Times New Roman" w:cs="Times New Roman"/>
                <w:sz w:val="24"/>
                <w:szCs w:val="24"/>
              </w:rPr>
              <w:t xml:space="preserve">45310000-3 - </w:t>
            </w:r>
            <w:proofErr w:type="spellStart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Lucrari</w:t>
            </w:r>
            <w:proofErr w:type="spellEnd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instalatii</w:t>
            </w:r>
            <w:proofErr w:type="spellEnd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electrice</w:t>
            </w:r>
            <w:proofErr w:type="spellEnd"/>
            <w:r w:rsidRPr="00185F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Valoarea estimată – lei fără TVA</w:t>
            </w:r>
          </w:p>
        </w:tc>
        <w:tc>
          <w:tcPr>
            <w:tcW w:w="2769" w:type="pct"/>
          </w:tcPr>
          <w:p w:rsidR="004C513D" w:rsidRPr="00E978C0" w:rsidRDefault="004C513D" w:rsidP="0083052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102.480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Cantitate estimata</w:t>
            </w:r>
          </w:p>
        </w:tc>
        <w:tc>
          <w:tcPr>
            <w:tcW w:w="2769" w:type="pct"/>
          </w:tcPr>
          <w:p w:rsidR="004C513D" w:rsidRDefault="004C513D" w:rsidP="0083052E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 BUC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BA58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Durata serviciilor</w:t>
            </w:r>
          </w:p>
        </w:tc>
        <w:tc>
          <w:tcPr>
            <w:tcW w:w="2769" w:type="pct"/>
          </w:tcPr>
          <w:p w:rsidR="004C513D" w:rsidRPr="00E978C0" w:rsidRDefault="004C513D" w:rsidP="008305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la data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semnarii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contractului pana in data de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09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.2017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 de buna execuție</w:t>
            </w:r>
          </w:p>
        </w:tc>
        <w:tc>
          <w:tcPr>
            <w:tcW w:w="2769" w:type="pct"/>
          </w:tcPr>
          <w:p w:rsidR="004C513D" w:rsidRPr="00E978C0" w:rsidRDefault="004C513D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247F30" w:rsidRDefault="004C513D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neincadrarea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in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situatiile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prevazute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la art. 60 din Legea 98/2016.</w:t>
            </w:r>
          </w:p>
        </w:tc>
        <w:tc>
          <w:tcPr>
            <w:tcW w:w="2769" w:type="pct"/>
          </w:tcPr>
          <w:p w:rsidR="004C513D" w:rsidRPr="00247F30" w:rsidRDefault="004C513D" w:rsidP="00714A4C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247F30">
              <w:rPr>
                <w:rFonts w:ascii="Times New Roman" w:hAnsi="Times New Roman" w:cs="Times New Roman"/>
                <w:lang w:val="ro-RO"/>
              </w:rPr>
              <w:t>Se solicita a se prezenta “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Declaratia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pe propria </w:t>
            </w:r>
            <w:proofErr w:type="spellStart"/>
            <w:r w:rsidRPr="00247F30">
              <w:rPr>
                <w:rFonts w:ascii="Times New Roman" w:hAnsi="Times New Roman" w:cs="Times New Roman"/>
                <w:lang w:val="ro-RO"/>
              </w:rPr>
              <w:t>raspundere</w:t>
            </w:r>
            <w:proofErr w:type="spellEnd"/>
            <w:r w:rsidRPr="00247F30">
              <w:rPr>
                <w:rFonts w:ascii="Times New Roman" w:hAnsi="Times New Roman" w:cs="Times New Roman"/>
                <w:lang w:val="ro-RO"/>
              </w:rPr>
              <w:t xml:space="preserve"> privind neîncadrarea în prevederile art. 60 din Legea 98/2016”, </w:t>
            </w:r>
            <w:r>
              <w:rPr>
                <w:rFonts w:ascii="Times New Roman" w:hAnsi="Times New Roman" w:cs="Times New Roman"/>
                <w:lang w:val="ro-RO"/>
              </w:rPr>
              <w:t xml:space="preserve">de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toti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o-RO"/>
              </w:rPr>
              <w:t>participantii</w:t>
            </w:r>
            <w:proofErr w:type="spellEnd"/>
            <w:r>
              <w:rPr>
                <w:rFonts w:ascii="Times New Roman" w:hAnsi="Times New Roman" w:cs="Times New Roman"/>
                <w:lang w:val="ro-RO"/>
              </w:rPr>
              <w:t xml:space="preserve"> la procedura.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2769" w:type="pct"/>
          </w:tcPr>
          <w:p w:rsidR="004C513D" w:rsidRPr="00741BC2" w:rsidRDefault="004C513D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69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 Formular de oferta (propriu) completat care reprezintă elementul principal al propunerii financiare.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2769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cel mai scăzut</w:t>
            </w:r>
          </w:p>
        </w:tc>
      </w:tr>
      <w:tr w:rsidR="004C513D" w:rsidRPr="00E978C0" w:rsidTr="004C513D">
        <w:tc>
          <w:tcPr>
            <w:tcW w:w="2231" w:type="pct"/>
          </w:tcPr>
          <w:p w:rsidR="004C513D" w:rsidRPr="00E978C0" w:rsidRDefault="004C513D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2769" w:type="pct"/>
          </w:tcPr>
          <w:p w:rsidR="004C513D" w:rsidRPr="00E978C0" w:rsidRDefault="004C513D" w:rsidP="008305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vor fi înaintate la primăria comunei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Loamneș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plic închis cu mențiunea “A nu se deschide înainte de ora 10:00 in data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03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.”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Vor fi acceptate si oferte trimise prin fax., e-mail sau posta.</w:t>
            </w:r>
          </w:p>
        </w:tc>
      </w:tr>
    </w:tbl>
    <w:p w:rsidR="00360D1F" w:rsidRDefault="00360D1F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lucrari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185F0D" w:rsidRPr="00185F0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>MODERNIZARE ILUMINAT PUBLIC IN COMUNA LOAMNES</w:t>
      </w:r>
      <w:r w:rsidRPr="0064486D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CPV </w:t>
      </w:r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45310000-3 - </w:t>
      </w:r>
      <w:proofErr w:type="spellStart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>Lucrari</w:t>
      </w:r>
      <w:proofErr w:type="spellEnd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>instalatii</w:t>
      </w:r>
      <w:proofErr w:type="spellEnd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185F0D" w:rsidRPr="00185F0D">
        <w:rPr>
          <w:rFonts w:ascii="Times New Roman" w:eastAsia="Times New Roman" w:hAnsi="Times New Roman" w:cs="Times New Roman"/>
          <w:color w:val="00000A"/>
          <w:sz w:val="24"/>
          <w:szCs w:val="24"/>
        </w:rPr>
        <w:t>electrice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17.03.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2017,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Default="00185F0D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br w:type="column"/>
      </w: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t>CAIET DE SARCINI</w:t>
      </w:r>
    </w:p>
    <w:p w:rsidR="00185F0D" w:rsidRDefault="00185F0D" w:rsidP="00185F0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Cerinte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minime</w:t>
      </w:r>
    </w:p>
    <w:p w:rsidR="00185F0D" w:rsidRDefault="00185F0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185F0D" w:rsidRDefault="00185F0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85F0D" w:rsidTr="00364D6E">
        <w:tc>
          <w:tcPr>
            <w:tcW w:w="9350" w:type="dxa"/>
            <w:gridSpan w:val="2"/>
          </w:tcPr>
          <w:p w:rsidR="00185F0D" w:rsidRDefault="00185F0D" w:rsidP="00185F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FISA TEHNICA CORP DE ILUMINAT EXTERIOR</w:t>
            </w:r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- LED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LCUL DE UTILIZARE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ALEI, PARCURI, DRUMURI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TENSIUNEA NOMINALA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230 V</w:t>
            </w:r>
            <w:r w:rsid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~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FRECVENTA NOMINALA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50Hz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PUTEREA NOMINALA MAXIMA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52W ± 10%</w:t>
            </w:r>
          </w:p>
        </w:tc>
      </w:tr>
      <w:tr w:rsidR="00185F0D" w:rsidTr="00185F0D"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CLASA DE PROTECTIE</w:t>
            </w:r>
          </w:p>
        </w:tc>
        <w:tc>
          <w:tcPr>
            <w:tcW w:w="4675" w:type="dxa"/>
          </w:tcPr>
          <w:p w:rsidR="00185F0D" w:rsidRDefault="00185F0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</w:tr>
      <w:tr w:rsidR="00185F0D" w:rsidTr="00185F0D">
        <w:tc>
          <w:tcPr>
            <w:tcW w:w="4675" w:type="dxa"/>
          </w:tcPr>
          <w:p w:rsidR="00185F0D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FLUX LUMINOS MINIM</w:t>
            </w:r>
          </w:p>
        </w:tc>
        <w:tc>
          <w:tcPr>
            <w:tcW w:w="4675" w:type="dxa"/>
          </w:tcPr>
          <w:p w:rsidR="00185F0D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5000 lm</w:t>
            </w:r>
          </w:p>
        </w:tc>
      </w:tr>
      <w:tr w:rsidR="00185F0D" w:rsidTr="00185F0D">
        <w:tc>
          <w:tcPr>
            <w:tcW w:w="4675" w:type="dxa"/>
          </w:tcPr>
          <w:p w:rsidR="00185F0D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CULOARE LED</w:t>
            </w:r>
          </w:p>
        </w:tc>
        <w:tc>
          <w:tcPr>
            <w:tcW w:w="4675" w:type="dxa"/>
          </w:tcPr>
          <w:p w:rsidR="00185F0D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6000 K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GRADUL DE PROTECTIE </w:t>
            </w:r>
          </w:p>
        </w:tc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IP66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REZISTANTA LA IMPACT</w:t>
            </w:r>
          </w:p>
        </w:tc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IK10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TEMPERATURA DE FUNCTIONARE</w:t>
            </w:r>
          </w:p>
        </w:tc>
        <w:tc>
          <w:tcPr>
            <w:tcW w:w="4675" w:type="dxa"/>
          </w:tcPr>
          <w:p w:rsidR="00B160A2" w:rsidRDefault="00B160A2" w:rsidP="00B160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-40Cº → +50</w:t>
            </w:r>
            <w:r w:rsidRPr="00B160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Cº</w:t>
            </w:r>
          </w:p>
        </w:tc>
      </w:tr>
      <w:tr w:rsidR="00B160A2" w:rsidTr="00185F0D"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TIMP MINIM DE FUNCTIONARE</w:t>
            </w:r>
          </w:p>
        </w:tc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50.000 ORE</w:t>
            </w:r>
          </w:p>
        </w:tc>
      </w:tr>
      <w:tr w:rsidR="00B160A2" w:rsidTr="00185F0D"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GARANTIE MINIMA</w:t>
            </w:r>
          </w:p>
        </w:tc>
        <w:tc>
          <w:tcPr>
            <w:tcW w:w="4675" w:type="dxa"/>
          </w:tcPr>
          <w:p w:rsidR="00B160A2" w:rsidRDefault="005B017B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 LUNI</w:t>
            </w:r>
          </w:p>
        </w:tc>
      </w:tr>
      <w:tr w:rsidR="00B160A2" w:rsidTr="00185F0D"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675" w:type="dxa"/>
          </w:tcPr>
          <w:p w:rsidR="00B160A2" w:rsidRDefault="00B160A2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185F0D" w:rsidRDefault="00185F0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B332D" w:rsidRDefault="000B332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17"/>
        <w:gridCol w:w="710"/>
        <w:gridCol w:w="610"/>
      </w:tblGrid>
      <w:tr w:rsidR="000B332D" w:rsidTr="000B332D">
        <w:tc>
          <w:tcPr>
            <w:tcW w:w="0" w:type="auto"/>
            <w:gridSpan w:val="3"/>
          </w:tcPr>
          <w:p w:rsidR="000B332D" w:rsidRDefault="000B332D" w:rsidP="000B33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DEVIZ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DENUMIRE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UM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NR.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DEMONTARE CORP ILUMINAT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PROCURERE SI MONTARE CORP ILUMINAT STRADAL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33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PROCURARE SI MONTARE CARJA LAMPA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33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122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PROCURARE SI MONTARE CABLU CYY 3X2,5 MMP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33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ML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488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PROCURARE SI MONTARE CLEME CDD-15-IL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33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244</w:t>
            </w:r>
          </w:p>
        </w:tc>
      </w:tr>
      <w:tr w:rsidR="000B332D" w:rsidTr="000B332D"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33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PROCURARE SI MONTARE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BRATARA LAMPA PE STALP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B332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BUC</w:t>
            </w:r>
          </w:p>
        </w:tc>
        <w:tc>
          <w:tcPr>
            <w:tcW w:w="0" w:type="auto"/>
          </w:tcPr>
          <w:p w:rsidR="000B332D" w:rsidRDefault="000B332D" w:rsidP="00185F0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244</w:t>
            </w:r>
          </w:p>
        </w:tc>
      </w:tr>
    </w:tbl>
    <w:p w:rsidR="000B332D" w:rsidRPr="00E978C0" w:rsidRDefault="000B332D" w:rsidP="00185F0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B332D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2FF" w:rsidRDefault="004822FF" w:rsidP="006E30C1">
      <w:pPr>
        <w:spacing w:after="0" w:line="240" w:lineRule="auto"/>
      </w:pPr>
      <w:r>
        <w:separator/>
      </w:r>
    </w:p>
  </w:endnote>
  <w:endnote w:type="continuationSeparator" w:id="0">
    <w:p w:rsidR="004822FF" w:rsidRDefault="004822FF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2FF" w:rsidRDefault="004822FF" w:rsidP="006E30C1">
      <w:pPr>
        <w:spacing w:after="0" w:line="240" w:lineRule="auto"/>
      </w:pPr>
      <w:r>
        <w:separator/>
      </w:r>
    </w:p>
  </w:footnote>
  <w:footnote w:type="continuationSeparator" w:id="0">
    <w:p w:rsidR="004822FF" w:rsidRDefault="004822FF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0C1" w:rsidRDefault="006E30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663C"/>
    <w:rsid w:val="000415C6"/>
    <w:rsid w:val="0004716B"/>
    <w:rsid w:val="00052AEF"/>
    <w:rsid w:val="00070BBE"/>
    <w:rsid w:val="00080AEC"/>
    <w:rsid w:val="00090376"/>
    <w:rsid w:val="000A061F"/>
    <w:rsid w:val="000A3706"/>
    <w:rsid w:val="000A5239"/>
    <w:rsid w:val="000A693D"/>
    <w:rsid w:val="000B26F3"/>
    <w:rsid w:val="000B332D"/>
    <w:rsid w:val="000B4078"/>
    <w:rsid w:val="000B4A74"/>
    <w:rsid w:val="000B6E8B"/>
    <w:rsid w:val="000D1986"/>
    <w:rsid w:val="000D32A6"/>
    <w:rsid w:val="000D4762"/>
    <w:rsid w:val="000D7100"/>
    <w:rsid w:val="000F7BDD"/>
    <w:rsid w:val="00101B43"/>
    <w:rsid w:val="00104968"/>
    <w:rsid w:val="00107FD2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84DAA"/>
    <w:rsid w:val="00185F0D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288F"/>
    <w:rsid w:val="00212579"/>
    <w:rsid w:val="00217552"/>
    <w:rsid w:val="00223DC3"/>
    <w:rsid w:val="00225520"/>
    <w:rsid w:val="00234F84"/>
    <w:rsid w:val="002407A4"/>
    <w:rsid w:val="002413BF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4C2B"/>
    <w:rsid w:val="003478E2"/>
    <w:rsid w:val="0035377F"/>
    <w:rsid w:val="00354D7C"/>
    <w:rsid w:val="003551CF"/>
    <w:rsid w:val="00356DE2"/>
    <w:rsid w:val="00360D1F"/>
    <w:rsid w:val="003748C1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2791"/>
    <w:rsid w:val="003D3268"/>
    <w:rsid w:val="003D6FC2"/>
    <w:rsid w:val="003F189D"/>
    <w:rsid w:val="003F59DB"/>
    <w:rsid w:val="003F6134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22FF"/>
    <w:rsid w:val="00485C30"/>
    <w:rsid w:val="004928F8"/>
    <w:rsid w:val="004A7405"/>
    <w:rsid w:val="004B1CDC"/>
    <w:rsid w:val="004C513D"/>
    <w:rsid w:val="004C59BD"/>
    <w:rsid w:val="004D1C3D"/>
    <w:rsid w:val="004D2043"/>
    <w:rsid w:val="004D4405"/>
    <w:rsid w:val="004D59DD"/>
    <w:rsid w:val="004D7E27"/>
    <w:rsid w:val="004E080D"/>
    <w:rsid w:val="004F2169"/>
    <w:rsid w:val="004F7058"/>
    <w:rsid w:val="005029ED"/>
    <w:rsid w:val="00504453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017B"/>
    <w:rsid w:val="005B2A26"/>
    <w:rsid w:val="005C5110"/>
    <w:rsid w:val="005C5D1F"/>
    <w:rsid w:val="005D08D3"/>
    <w:rsid w:val="005E500A"/>
    <w:rsid w:val="005E6BA9"/>
    <w:rsid w:val="005F17BB"/>
    <w:rsid w:val="005F18B7"/>
    <w:rsid w:val="005F4BEB"/>
    <w:rsid w:val="005F51B2"/>
    <w:rsid w:val="00601E28"/>
    <w:rsid w:val="0061313B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4863"/>
    <w:rsid w:val="006B6602"/>
    <w:rsid w:val="006C2183"/>
    <w:rsid w:val="006C4B69"/>
    <w:rsid w:val="006D7AEA"/>
    <w:rsid w:val="006E0983"/>
    <w:rsid w:val="006E30C1"/>
    <w:rsid w:val="006F2901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D6D93"/>
    <w:rsid w:val="007E1B53"/>
    <w:rsid w:val="007E7DE9"/>
    <w:rsid w:val="007F16FF"/>
    <w:rsid w:val="008010D0"/>
    <w:rsid w:val="00807318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60D19"/>
    <w:rsid w:val="008618B9"/>
    <w:rsid w:val="00865ECD"/>
    <w:rsid w:val="00866935"/>
    <w:rsid w:val="00867840"/>
    <w:rsid w:val="008714EA"/>
    <w:rsid w:val="00874E76"/>
    <w:rsid w:val="00877056"/>
    <w:rsid w:val="00890E21"/>
    <w:rsid w:val="008942BA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3234A"/>
    <w:rsid w:val="00932D47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4492"/>
    <w:rsid w:val="009A05C3"/>
    <w:rsid w:val="009A7025"/>
    <w:rsid w:val="009B2724"/>
    <w:rsid w:val="009B4911"/>
    <w:rsid w:val="009C2DA4"/>
    <w:rsid w:val="009D0281"/>
    <w:rsid w:val="009D466F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40452"/>
    <w:rsid w:val="00A45EBF"/>
    <w:rsid w:val="00A53995"/>
    <w:rsid w:val="00A64532"/>
    <w:rsid w:val="00A71984"/>
    <w:rsid w:val="00A821A1"/>
    <w:rsid w:val="00A85835"/>
    <w:rsid w:val="00A948D4"/>
    <w:rsid w:val="00A95BE1"/>
    <w:rsid w:val="00AA5256"/>
    <w:rsid w:val="00AA6C68"/>
    <w:rsid w:val="00AC00ED"/>
    <w:rsid w:val="00AE2BA1"/>
    <w:rsid w:val="00AF4C54"/>
    <w:rsid w:val="00B025BC"/>
    <w:rsid w:val="00B05977"/>
    <w:rsid w:val="00B0637D"/>
    <w:rsid w:val="00B160A2"/>
    <w:rsid w:val="00B168EA"/>
    <w:rsid w:val="00B1794B"/>
    <w:rsid w:val="00B2021D"/>
    <w:rsid w:val="00B32242"/>
    <w:rsid w:val="00B37FCD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38B6"/>
    <w:rsid w:val="00BD2D5E"/>
    <w:rsid w:val="00BD45DE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D12052"/>
    <w:rsid w:val="00D25966"/>
    <w:rsid w:val="00D27D1B"/>
    <w:rsid w:val="00D316FA"/>
    <w:rsid w:val="00D43893"/>
    <w:rsid w:val="00D452BA"/>
    <w:rsid w:val="00D50B3E"/>
    <w:rsid w:val="00D6715F"/>
    <w:rsid w:val="00D70513"/>
    <w:rsid w:val="00D81C8B"/>
    <w:rsid w:val="00D87364"/>
    <w:rsid w:val="00D904BF"/>
    <w:rsid w:val="00D94DC3"/>
    <w:rsid w:val="00D95B89"/>
    <w:rsid w:val="00DB441F"/>
    <w:rsid w:val="00DC0A98"/>
    <w:rsid w:val="00DC0BF7"/>
    <w:rsid w:val="00DC128C"/>
    <w:rsid w:val="00DD36DC"/>
    <w:rsid w:val="00DD7306"/>
    <w:rsid w:val="00DE1C8E"/>
    <w:rsid w:val="00DE29C3"/>
    <w:rsid w:val="00DE6FDA"/>
    <w:rsid w:val="00DF5B14"/>
    <w:rsid w:val="00DF76BE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4523"/>
    <w:rsid w:val="00EA45C2"/>
    <w:rsid w:val="00EA4A96"/>
    <w:rsid w:val="00EB34E2"/>
    <w:rsid w:val="00EC586F"/>
    <w:rsid w:val="00EC6D64"/>
    <w:rsid w:val="00EC7B23"/>
    <w:rsid w:val="00EE5989"/>
    <w:rsid w:val="00EE7DF5"/>
    <w:rsid w:val="00EF0FCA"/>
    <w:rsid w:val="00EF231B"/>
    <w:rsid w:val="00F03B2E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1001"/>
    <w:rsid w:val="00F947DF"/>
    <w:rsid w:val="00FA408B"/>
    <w:rsid w:val="00FA7886"/>
    <w:rsid w:val="00FB6E56"/>
    <w:rsid w:val="00FB79C7"/>
    <w:rsid w:val="00FC0E53"/>
    <w:rsid w:val="00FC2116"/>
    <w:rsid w:val="00FC6E91"/>
    <w:rsid w:val="00FC7297"/>
    <w:rsid w:val="00FD1420"/>
    <w:rsid w:val="00FD3EBA"/>
    <w:rsid w:val="00FD46C9"/>
    <w:rsid w:val="00FD58F4"/>
    <w:rsid w:val="00FD5F6E"/>
    <w:rsid w:val="00FE532A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B01B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0C1"/>
  </w:style>
  <w:style w:type="paragraph" w:styleId="Footer">
    <w:name w:val="footer"/>
    <w:basedOn w:val="Normal"/>
    <w:link w:val="FooterCha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0C1"/>
  </w:style>
  <w:style w:type="paragraph" w:styleId="BalloonText">
    <w:name w:val="Balloon Text"/>
    <w:basedOn w:val="Normal"/>
    <w:link w:val="BalloonTextCha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946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2016-12-05T18:24:00Z</dcterms:created>
  <dcterms:modified xsi:type="dcterms:W3CDTF">2017-03-13T21:24:00Z</dcterms:modified>
</cp:coreProperties>
</file>